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5F9E4" w14:textId="77777777" w:rsidR="008517C4" w:rsidRPr="00C24466" w:rsidRDefault="00661499" w:rsidP="00C2446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Company </w:t>
      </w:r>
      <w:r w:rsidR="00C24466">
        <w:rPr>
          <w:rFonts w:ascii="Arial" w:hAnsi="Arial" w:cs="Arial"/>
          <w:b/>
          <w:sz w:val="28"/>
          <w:szCs w:val="28"/>
        </w:rPr>
        <w:t xml:space="preserve">Declaration Form                                                               </w:t>
      </w:r>
      <w:r w:rsidR="008517C4" w:rsidRPr="008517C4">
        <w:rPr>
          <w:rFonts w:ascii="Arial" w:hAnsi="Arial" w:cs="Arial"/>
          <w:b/>
          <w:sz w:val="24"/>
          <w:szCs w:val="24"/>
        </w:rPr>
        <w:t xml:space="preserve">Supporting </w:t>
      </w:r>
      <w:r w:rsidR="008517C4">
        <w:rPr>
          <w:rFonts w:ascii="Arial" w:hAnsi="Arial" w:cs="Arial"/>
          <w:b/>
          <w:sz w:val="24"/>
          <w:szCs w:val="24"/>
        </w:rPr>
        <w:t xml:space="preserve">Voluntary </w:t>
      </w:r>
      <w:r w:rsidR="008517C4" w:rsidRPr="008517C4">
        <w:rPr>
          <w:rFonts w:ascii="Arial" w:hAnsi="Arial" w:cs="Arial"/>
          <w:b/>
          <w:sz w:val="24"/>
          <w:szCs w:val="24"/>
        </w:rPr>
        <w:t>Chaperone Applications</w:t>
      </w:r>
    </w:p>
    <w:p w14:paraId="58C093AB" w14:textId="77777777" w:rsidR="008517C4" w:rsidRDefault="008517C4" w:rsidP="008517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17C4">
        <w:rPr>
          <w:rFonts w:ascii="Arial" w:hAnsi="Arial" w:cs="Arial"/>
          <w:sz w:val="24"/>
          <w:szCs w:val="24"/>
        </w:rPr>
        <w:t>A current DBS provides a snap-shot of the information known about</w:t>
      </w:r>
      <w:r>
        <w:rPr>
          <w:rFonts w:ascii="Arial" w:hAnsi="Arial" w:cs="Arial"/>
          <w:sz w:val="24"/>
          <w:szCs w:val="24"/>
        </w:rPr>
        <w:t xml:space="preserve"> an individual at the time they </w:t>
      </w:r>
      <w:r w:rsidRPr="008517C4">
        <w:rPr>
          <w:rFonts w:ascii="Arial" w:hAnsi="Arial" w:cs="Arial"/>
          <w:sz w:val="24"/>
          <w:szCs w:val="24"/>
        </w:rPr>
        <w:t>apply for a self-disclosure</w:t>
      </w:r>
      <w:r w:rsidR="00071B5C">
        <w:rPr>
          <w:rFonts w:ascii="Arial" w:hAnsi="Arial" w:cs="Arial"/>
          <w:sz w:val="24"/>
          <w:szCs w:val="24"/>
        </w:rPr>
        <w:t>.</w:t>
      </w:r>
    </w:p>
    <w:p w14:paraId="6EEDD9EA" w14:textId="77777777" w:rsidR="008517C4" w:rsidRPr="00C24466" w:rsidRDefault="008517C4" w:rsidP="008517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5CDDB32" w14:textId="77777777" w:rsidR="00DD07FF" w:rsidRPr="00931702" w:rsidRDefault="008517C4" w:rsidP="00DD07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31702">
        <w:rPr>
          <w:rFonts w:ascii="Arial" w:hAnsi="Arial" w:cs="Arial"/>
          <w:b/>
          <w:sz w:val="24"/>
          <w:szCs w:val="24"/>
        </w:rPr>
        <w:t>Employers must authenticate</w:t>
      </w:r>
      <w:r w:rsidR="00A71C48" w:rsidRPr="00931702">
        <w:rPr>
          <w:rFonts w:ascii="Arial" w:hAnsi="Arial" w:cs="Arial"/>
          <w:b/>
          <w:sz w:val="24"/>
          <w:szCs w:val="24"/>
        </w:rPr>
        <w:t xml:space="preserve"> that</w:t>
      </w:r>
      <w:r w:rsidRPr="00931702">
        <w:rPr>
          <w:rFonts w:ascii="Arial" w:hAnsi="Arial" w:cs="Arial"/>
          <w:b/>
          <w:sz w:val="24"/>
          <w:szCs w:val="24"/>
        </w:rPr>
        <w:t xml:space="preserve"> the certificate has been correctly issued </w:t>
      </w:r>
      <w:r w:rsidR="00A71C48" w:rsidRPr="00931702">
        <w:rPr>
          <w:rFonts w:ascii="Arial" w:hAnsi="Arial" w:cs="Arial"/>
          <w:b/>
          <w:sz w:val="24"/>
          <w:szCs w:val="24"/>
        </w:rPr>
        <w:t xml:space="preserve">by </w:t>
      </w:r>
      <w:r w:rsidR="00A71C48" w:rsidRPr="00F94944">
        <w:rPr>
          <w:rFonts w:ascii="Arial" w:hAnsi="Arial" w:cs="Arial"/>
          <w:b/>
          <w:sz w:val="24"/>
          <w:szCs w:val="24"/>
          <w:u w:val="single"/>
        </w:rPr>
        <w:t>seeing the original cert</w:t>
      </w:r>
      <w:r w:rsidR="003D3585" w:rsidRPr="00F94944">
        <w:rPr>
          <w:rFonts w:ascii="Arial" w:hAnsi="Arial" w:cs="Arial"/>
          <w:b/>
          <w:sz w:val="24"/>
          <w:szCs w:val="24"/>
          <w:u w:val="single"/>
        </w:rPr>
        <w:t>ificate</w:t>
      </w:r>
      <w:r w:rsidR="003D3585" w:rsidRPr="00931702">
        <w:rPr>
          <w:rFonts w:ascii="Arial" w:hAnsi="Arial" w:cs="Arial"/>
          <w:b/>
          <w:sz w:val="24"/>
          <w:szCs w:val="24"/>
        </w:rPr>
        <w:t xml:space="preserve"> and ensuring the following:</w:t>
      </w:r>
    </w:p>
    <w:p w14:paraId="355EEA4D" w14:textId="77777777" w:rsidR="00DD07FF" w:rsidRPr="00931702" w:rsidRDefault="00DD07FF" w:rsidP="00DD07F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31702">
        <w:rPr>
          <w:rFonts w:ascii="Arial" w:hAnsi="Arial" w:cs="Arial"/>
          <w:b/>
          <w:sz w:val="24"/>
          <w:szCs w:val="24"/>
        </w:rPr>
        <w:t>Enhanced DBS Certificate</w:t>
      </w:r>
    </w:p>
    <w:p w14:paraId="154F5D59" w14:textId="77777777" w:rsidR="00DD07FF" w:rsidRPr="00931702" w:rsidRDefault="00DD07FF" w:rsidP="00DD07F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31702">
        <w:rPr>
          <w:rFonts w:ascii="Arial" w:hAnsi="Arial" w:cs="Arial"/>
          <w:b/>
          <w:sz w:val="24"/>
          <w:szCs w:val="24"/>
        </w:rPr>
        <w:t xml:space="preserve">Child Workforce </w:t>
      </w:r>
    </w:p>
    <w:p w14:paraId="20BCDCDA" w14:textId="77777777" w:rsidR="00195355" w:rsidRPr="00931702" w:rsidRDefault="00DD07FF" w:rsidP="0019535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31702">
        <w:rPr>
          <w:rFonts w:ascii="Arial" w:hAnsi="Arial" w:cs="Arial"/>
          <w:b/>
          <w:sz w:val="24"/>
          <w:szCs w:val="24"/>
          <w:u w:val="single"/>
        </w:rPr>
        <w:t>MUST</w:t>
      </w:r>
      <w:r w:rsidRPr="00931702">
        <w:rPr>
          <w:rFonts w:ascii="Arial" w:hAnsi="Arial" w:cs="Arial"/>
          <w:b/>
          <w:sz w:val="24"/>
          <w:szCs w:val="24"/>
        </w:rPr>
        <w:t xml:space="preserve"> have a </w:t>
      </w:r>
      <w:r w:rsidR="00195355" w:rsidRPr="00931702">
        <w:rPr>
          <w:rFonts w:ascii="Arial" w:hAnsi="Arial" w:cs="Arial"/>
          <w:b/>
          <w:sz w:val="24"/>
          <w:szCs w:val="24"/>
        </w:rPr>
        <w:t xml:space="preserve">DBS </w:t>
      </w:r>
      <w:r w:rsidRPr="00931702">
        <w:rPr>
          <w:rFonts w:ascii="Arial" w:hAnsi="Arial" w:cs="Arial"/>
          <w:b/>
          <w:sz w:val="24"/>
          <w:szCs w:val="24"/>
        </w:rPr>
        <w:t>children’</w:t>
      </w:r>
      <w:r w:rsidR="00195355" w:rsidRPr="00931702">
        <w:rPr>
          <w:rFonts w:ascii="Arial" w:hAnsi="Arial" w:cs="Arial"/>
          <w:b/>
          <w:sz w:val="24"/>
          <w:szCs w:val="24"/>
        </w:rPr>
        <w:t>s barred</w:t>
      </w:r>
      <w:r w:rsidRPr="00931702">
        <w:rPr>
          <w:rFonts w:ascii="Arial" w:hAnsi="Arial" w:cs="Arial"/>
          <w:b/>
          <w:sz w:val="24"/>
          <w:szCs w:val="24"/>
        </w:rPr>
        <w:t xml:space="preserve"> list check done (near bottom of DBS certificate)</w:t>
      </w:r>
    </w:p>
    <w:p w14:paraId="08714F8C" w14:textId="77777777" w:rsidR="008517C4" w:rsidRPr="00931702" w:rsidRDefault="008517C4" w:rsidP="0019535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31702">
        <w:rPr>
          <w:rFonts w:ascii="Arial" w:hAnsi="Arial" w:cs="Arial"/>
          <w:b/>
          <w:sz w:val="24"/>
          <w:szCs w:val="24"/>
        </w:rPr>
        <w:t>A self-disclosure declaration (stating that there is no change to the individual’s record since the original certificate</w:t>
      </w:r>
      <w:r w:rsidR="008E3E03" w:rsidRPr="00931702">
        <w:rPr>
          <w:rFonts w:ascii="Arial" w:hAnsi="Arial" w:cs="Arial"/>
          <w:b/>
          <w:sz w:val="24"/>
          <w:szCs w:val="24"/>
        </w:rPr>
        <w:t>)</w:t>
      </w:r>
      <w:r w:rsidRPr="00931702">
        <w:rPr>
          <w:rFonts w:ascii="Arial" w:hAnsi="Arial" w:cs="Arial"/>
          <w:b/>
          <w:sz w:val="24"/>
          <w:szCs w:val="24"/>
        </w:rPr>
        <w:t xml:space="preserve"> must be sought</w:t>
      </w:r>
    </w:p>
    <w:p w14:paraId="7E0551BF" w14:textId="77777777" w:rsidR="008371B1" w:rsidRPr="00931702" w:rsidRDefault="006041F0" w:rsidP="0019535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31702">
        <w:rPr>
          <w:rFonts w:ascii="Arial" w:hAnsi="Arial" w:cs="Arial"/>
          <w:b/>
          <w:sz w:val="24"/>
          <w:szCs w:val="24"/>
        </w:rPr>
        <w:t>Nothing has been recorded against the person</w:t>
      </w:r>
    </w:p>
    <w:p w14:paraId="2D1E0CD1" w14:textId="77777777" w:rsidR="006041F0" w:rsidRPr="00931702" w:rsidRDefault="006041F0" w:rsidP="006041F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0C803718" w14:textId="0D73543A" w:rsidR="008371B1" w:rsidRDefault="008371B1" w:rsidP="008517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DBS certificates not issued</w:t>
      </w:r>
      <w:r w:rsidR="00A71C48" w:rsidRPr="00A71C48">
        <w:rPr>
          <w:rFonts w:ascii="Arial" w:hAnsi="Arial" w:cs="Arial"/>
          <w:b/>
          <w:sz w:val="24"/>
          <w:szCs w:val="24"/>
        </w:rPr>
        <w:t xml:space="preserve"> by Essex County Council must </w:t>
      </w:r>
      <w:r w:rsidR="004D5C16">
        <w:rPr>
          <w:rFonts w:ascii="Arial" w:hAnsi="Arial" w:cs="Arial"/>
          <w:b/>
          <w:sz w:val="24"/>
          <w:szCs w:val="24"/>
        </w:rPr>
        <w:t xml:space="preserve">be on the update service. </w:t>
      </w:r>
      <w:r w:rsidR="00F94944">
        <w:rPr>
          <w:rFonts w:ascii="Arial" w:hAnsi="Arial" w:cs="Arial"/>
          <w:b/>
          <w:sz w:val="24"/>
          <w:szCs w:val="24"/>
        </w:rPr>
        <w:t xml:space="preserve">Essex County Council DBS’s must either be on the update service or issued no more than 12 months ago. </w:t>
      </w:r>
      <w:r w:rsidR="004D5C16">
        <w:rPr>
          <w:rFonts w:ascii="Arial" w:hAnsi="Arial" w:cs="Arial"/>
          <w:b/>
          <w:sz w:val="24"/>
          <w:szCs w:val="24"/>
        </w:rPr>
        <w:t>The e</w:t>
      </w:r>
      <w:r>
        <w:rPr>
          <w:rFonts w:ascii="Arial" w:hAnsi="Arial" w:cs="Arial"/>
          <w:b/>
          <w:sz w:val="24"/>
          <w:szCs w:val="24"/>
        </w:rPr>
        <w:t>mployer must see the</w:t>
      </w:r>
      <w:r w:rsidR="00A71C48" w:rsidRPr="00A71C48">
        <w:rPr>
          <w:rFonts w:ascii="Arial" w:hAnsi="Arial" w:cs="Arial"/>
          <w:b/>
          <w:sz w:val="24"/>
          <w:szCs w:val="24"/>
        </w:rPr>
        <w:t xml:space="preserve"> original certificate </w:t>
      </w:r>
      <w:r>
        <w:rPr>
          <w:rFonts w:ascii="Arial" w:hAnsi="Arial" w:cs="Arial"/>
          <w:b/>
          <w:sz w:val="24"/>
          <w:szCs w:val="24"/>
        </w:rPr>
        <w:t>and carry out a new status check.</w:t>
      </w:r>
      <w:r w:rsidR="006041F0">
        <w:rPr>
          <w:rFonts w:ascii="Arial" w:hAnsi="Arial" w:cs="Arial"/>
          <w:b/>
          <w:sz w:val="24"/>
          <w:szCs w:val="24"/>
        </w:rPr>
        <w:t xml:space="preserve"> </w:t>
      </w:r>
      <w:r w:rsidR="00004528">
        <w:rPr>
          <w:rFonts w:ascii="Arial" w:hAnsi="Arial" w:cs="Arial"/>
          <w:b/>
          <w:sz w:val="24"/>
          <w:szCs w:val="24"/>
        </w:rPr>
        <w:t xml:space="preserve">A copy of the DBS must be submitted as part of the online application process, along with the Company Declaration. </w:t>
      </w:r>
    </w:p>
    <w:p w14:paraId="673D119F" w14:textId="77777777" w:rsidR="00004528" w:rsidRPr="00C24466" w:rsidRDefault="00004528" w:rsidP="008517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DCE3D3B" w14:textId="180A4959" w:rsidR="00661499" w:rsidRDefault="008517C4" w:rsidP="008517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highest standards of integrity are essential to all entertainment companies and groups working in the voluntary sector of entertainment </w:t>
      </w:r>
      <w:r w:rsidR="00661499">
        <w:rPr>
          <w:rFonts w:ascii="Arial" w:hAnsi="Arial" w:cs="Arial"/>
          <w:sz w:val="24"/>
          <w:szCs w:val="24"/>
        </w:rPr>
        <w:t>a</w:t>
      </w:r>
      <w:r w:rsidR="008E3E03">
        <w:rPr>
          <w:rFonts w:ascii="Arial" w:hAnsi="Arial" w:cs="Arial"/>
          <w:sz w:val="24"/>
          <w:szCs w:val="24"/>
        </w:rPr>
        <w:t>nd in turn Essex County Council seeks to safeguard children</w:t>
      </w:r>
      <w:r w:rsidR="00661499">
        <w:rPr>
          <w:rFonts w:ascii="Arial" w:hAnsi="Arial" w:cs="Arial"/>
          <w:sz w:val="24"/>
          <w:szCs w:val="24"/>
        </w:rPr>
        <w:t>, always ensuring that the needs of the child are paramount.</w:t>
      </w:r>
      <w:r w:rsidR="00195355">
        <w:rPr>
          <w:rFonts w:ascii="Arial" w:hAnsi="Arial" w:cs="Arial"/>
          <w:sz w:val="24"/>
          <w:szCs w:val="24"/>
        </w:rPr>
        <w:t xml:space="preserve"> </w:t>
      </w:r>
      <w:r w:rsidR="00661499">
        <w:rPr>
          <w:rFonts w:ascii="Arial" w:hAnsi="Arial" w:cs="Arial"/>
          <w:sz w:val="24"/>
          <w:szCs w:val="24"/>
        </w:rPr>
        <w:t>In the event of a breach of safeguarding the Child Employment Service may terminate any contract of agreement.</w:t>
      </w:r>
    </w:p>
    <w:p w14:paraId="5C0FCC09" w14:textId="77777777" w:rsidR="00661499" w:rsidRPr="00C24466" w:rsidRDefault="00661499" w:rsidP="008517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625F9" w14:paraId="3264049C" w14:textId="77777777" w:rsidTr="009A48AA">
        <w:tc>
          <w:tcPr>
            <w:tcW w:w="9242" w:type="dxa"/>
          </w:tcPr>
          <w:p w14:paraId="651359AC" w14:textId="77777777" w:rsidR="008625F9" w:rsidRDefault="008625F9" w:rsidP="008625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Applicant’s First Name:</w:t>
            </w:r>
          </w:p>
        </w:tc>
      </w:tr>
      <w:tr w:rsidR="008625F9" w14:paraId="3A77D3BD" w14:textId="77777777" w:rsidTr="009A48AA">
        <w:tc>
          <w:tcPr>
            <w:tcW w:w="9242" w:type="dxa"/>
          </w:tcPr>
          <w:p w14:paraId="4211A871" w14:textId="77777777" w:rsidR="008625F9" w:rsidRDefault="008625F9" w:rsidP="008625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Applicant’s Surname:</w:t>
            </w:r>
          </w:p>
        </w:tc>
      </w:tr>
      <w:tr w:rsidR="005977F1" w14:paraId="5FAF9BBC" w14:textId="77777777" w:rsidTr="009A48AA">
        <w:tc>
          <w:tcPr>
            <w:tcW w:w="9242" w:type="dxa"/>
          </w:tcPr>
          <w:p w14:paraId="2202C796" w14:textId="77777777" w:rsidR="005977F1" w:rsidRDefault="005977F1" w:rsidP="008625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Birth:</w:t>
            </w:r>
          </w:p>
        </w:tc>
      </w:tr>
      <w:tr w:rsidR="008625F9" w14:paraId="7B918CDB" w14:textId="77777777" w:rsidTr="009A48AA">
        <w:tc>
          <w:tcPr>
            <w:tcW w:w="9242" w:type="dxa"/>
          </w:tcPr>
          <w:p w14:paraId="6EF657C1" w14:textId="77777777" w:rsidR="008625F9" w:rsidRDefault="008625F9" w:rsidP="008625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Disclosure Certificate Number:</w:t>
            </w:r>
          </w:p>
        </w:tc>
      </w:tr>
      <w:tr w:rsidR="008625F9" w14:paraId="36CB1454" w14:textId="77777777" w:rsidTr="00A4290E">
        <w:trPr>
          <w:trHeight w:val="408"/>
        </w:trPr>
        <w:tc>
          <w:tcPr>
            <w:tcW w:w="9242" w:type="dxa"/>
          </w:tcPr>
          <w:p w14:paraId="19D5B69B" w14:textId="77777777" w:rsidR="008625F9" w:rsidRDefault="008625F9" w:rsidP="008625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Disclosure Result Date:</w:t>
            </w:r>
          </w:p>
        </w:tc>
      </w:tr>
      <w:tr w:rsidR="008625F9" w14:paraId="16465A3B" w14:textId="77777777" w:rsidTr="009A48AA">
        <w:tc>
          <w:tcPr>
            <w:tcW w:w="9242" w:type="dxa"/>
          </w:tcPr>
          <w:p w14:paraId="27D7A0F3" w14:textId="77777777" w:rsidR="008625F9" w:rsidRDefault="00A4290E" w:rsidP="008625F9">
            <w:pPr>
              <w:tabs>
                <w:tab w:val="left" w:pos="6662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625F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ADCE6E" wp14:editId="20D51972">
                      <wp:simplePos x="0" y="0"/>
                      <wp:positionH relativeFrom="column">
                        <wp:posOffset>4714875</wp:posOffset>
                      </wp:positionH>
                      <wp:positionV relativeFrom="paragraph">
                        <wp:posOffset>27940</wp:posOffset>
                      </wp:positionV>
                      <wp:extent cx="341630" cy="213995"/>
                      <wp:effectExtent l="0" t="0" r="20320" b="14605"/>
                      <wp:wrapNone/>
                      <wp:docPr id="1" name="Flowchart: Proce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21399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DBB5B75" w14:textId="77777777" w:rsidR="008625F9" w:rsidRPr="007264E1" w:rsidRDefault="008625F9" w:rsidP="008625F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ADCE6E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1" o:spid="_x0000_s1026" type="#_x0000_t109" style="position:absolute;margin-left:371.25pt;margin-top:2.2pt;width:26.9pt;height:1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" fillcolor="window" strokecolor="windowText" strokeweight=".25pt">
                      <v:textbox>
                        <w:txbxContent>
                          <w:p w14:paraId="5DBB5B75" w14:textId="77777777" w:rsidR="008625F9" w:rsidRPr="007264E1" w:rsidRDefault="008625F9" w:rsidP="008625F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25F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3DE8D5" wp14:editId="2419F29F">
                      <wp:simplePos x="0" y="0"/>
                      <wp:positionH relativeFrom="column">
                        <wp:posOffset>3394710</wp:posOffset>
                      </wp:positionH>
                      <wp:positionV relativeFrom="paragraph">
                        <wp:posOffset>27913</wp:posOffset>
                      </wp:positionV>
                      <wp:extent cx="341630" cy="205740"/>
                      <wp:effectExtent l="0" t="0" r="20320" b="22860"/>
                      <wp:wrapNone/>
                      <wp:docPr id="4" name="Flowchart: Proces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2057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98B5106" w14:textId="77777777" w:rsidR="008625F9" w:rsidRPr="007264E1" w:rsidRDefault="008625F9" w:rsidP="008625F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DE8D5" id="Flowchart: Process 4" o:spid="_x0000_s1027" type="#_x0000_t109" style="position:absolute;margin-left:267.3pt;margin-top:2.2pt;width:26.9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" fillcolor="window" strokecolor="windowText" strokeweight=".25pt">
                      <v:textbox>
                        <w:txbxContent>
                          <w:p w14:paraId="498B5106" w14:textId="77777777" w:rsidR="008625F9" w:rsidRPr="007264E1" w:rsidRDefault="008625F9" w:rsidP="008625F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25F9">
              <w:rPr>
                <w:rFonts w:ascii="Arial" w:hAnsi="Arial" w:cs="Arial"/>
                <w:sz w:val="24"/>
                <w:szCs w:val="24"/>
              </w:rPr>
              <w:t xml:space="preserve">Registered for DBS Update Service:       YES   </w:t>
            </w:r>
            <w:r w:rsidR="008625F9">
              <w:rPr>
                <w:rFonts w:ascii="Arial" w:hAnsi="Arial" w:cs="Arial"/>
                <w:sz w:val="24"/>
                <w:szCs w:val="24"/>
              </w:rPr>
              <w:tab/>
              <w:t xml:space="preserve">NO      </w:t>
            </w:r>
          </w:p>
        </w:tc>
      </w:tr>
    </w:tbl>
    <w:p w14:paraId="240035A5" w14:textId="77777777" w:rsidR="00661499" w:rsidRDefault="00661499" w:rsidP="008517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716B4DD" w14:textId="77777777" w:rsidR="004A50E7" w:rsidRPr="004A50E7" w:rsidRDefault="004A50E7" w:rsidP="008517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D25456B" w14:textId="77777777" w:rsidR="004A50E7" w:rsidRDefault="004A50E7" w:rsidP="008517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8"/>
          <w:szCs w:val="28"/>
        </w:rPr>
        <w:t xml:space="preserve">Company Declaration </w:t>
      </w:r>
    </w:p>
    <w:p w14:paraId="19E5107C" w14:textId="77777777" w:rsidR="004A50E7" w:rsidRPr="004A50E7" w:rsidRDefault="004A50E7" w:rsidP="008517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3B62D35" w14:textId="77777777" w:rsidR="004A50E7" w:rsidRDefault="004A50E7" w:rsidP="004A50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A50E7">
        <w:rPr>
          <w:rFonts w:ascii="Arial" w:hAnsi="Arial" w:cs="Arial"/>
          <w:sz w:val="24"/>
          <w:szCs w:val="24"/>
        </w:rPr>
        <w:t xml:space="preserve">I have read the Information and Guidance Booklet for chaperones and understand the roles and responsibilities placed upon </w:t>
      </w:r>
      <w:r>
        <w:rPr>
          <w:rFonts w:ascii="Arial" w:hAnsi="Arial" w:cs="Arial"/>
          <w:sz w:val="24"/>
          <w:szCs w:val="24"/>
        </w:rPr>
        <w:t>them and her</w:t>
      </w:r>
      <w:r w:rsidR="00C2446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by </w:t>
      </w:r>
      <w:r w:rsidRPr="004A50E7">
        <w:rPr>
          <w:rFonts w:ascii="Arial" w:hAnsi="Arial" w:cs="Arial"/>
          <w:sz w:val="24"/>
          <w:szCs w:val="24"/>
        </w:rPr>
        <w:t>declare that there is no information or reason that might cast doubt on the above person’s suitability to act as a chaperone to children working in entertainment.</w:t>
      </w:r>
    </w:p>
    <w:p w14:paraId="7EF0FAA7" w14:textId="77777777" w:rsidR="00C24466" w:rsidRPr="00A4290E" w:rsidRDefault="00C24466" w:rsidP="004A50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DCCE5E8" w14:textId="77777777" w:rsidR="00C24466" w:rsidRDefault="00C24466" w:rsidP="004A50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confirm that the applicant has undergone safeguarding training and is familiar with the companies safeguarding policy.</w:t>
      </w:r>
    </w:p>
    <w:p w14:paraId="389CDE42" w14:textId="77777777" w:rsidR="00C24466" w:rsidRPr="00A4290E" w:rsidRDefault="00C24466" w:rsidP="004A50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5074FE2" w14:textId="48D2AD9F" w:rsidR="00C24466" w:rsidRPr="004A50E7" w:rsidRDefault="00C24466" w:rsidP="004A50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understand that a chaperone must not work </w:t>
      </w:r>
      <w:r>
        <w:rPr>
          <w:rFonts w:ascii="Arial" w:hAnsi="Arial" w:cs="Arial"/>
          <w:color w:val="000000"/>
          <w:sz w:val="24"/>
          <w:szCs w:val="24"/>
        </w:rPr>
        <w:t xml:space="preserve">in the role of chaperone until a chaperone licence has been issued. </w:t>
      </w:r>
      <w:r w:rsidRPr="00C57929"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z w:val="24"/>
          <w:szCs w:val="24"/>
        </w:rPr>
        <w:t xml:space="preserve"> chaperone licence must be with the chaperone at all times whilst at the place of performance and be available for inspection on request. </w:t>
      </w:r>
      <w:r w:rsidRPr="00C57929">
        <w:rPr>
          <w:rFonts w:ascii="Arial" w:hAnsi="Arial" w:cs="Arial"/>
          <w:color w:val="000000"/>
          <w:sz w:val="24"/>
          <w:szCs w:val="24"/>
        </w:rPr>
        <w:t xml:space="preserve">In the event of a breach of safeguarding, </w:t>
      </w:r>
      <w:r>
        <w:rPr>
          <w:rFonts w:ascii="Arial" w:hAnsi="Arial" w:cs="Arial"/>
          <w:color w:val="000000"/>
          <w:sz w:val="24"/>
          <w:szCs w:val="24"/>
        </w:rPr>
        <w:t>the Child Employment Service will withdraw a chaperone licence.</w:t>
      </w:r>
    </w:p>
    <w:p w14:paraId="34907D00" w14:textId="77777777" w:rsidR="008625F9" w:rsidRPr="00A4290E" w:rsidRDefault="008625F9" w:rsidP="008517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4"/>
        <w:gridCol w:w="3242"/>
      </w:tblGrid>
      <w:tr w:rsidR="004A50E7" w14:paraId="094520C0" w14:textId="77777777" w:rsidTr="007C0180">
        <w:tc>
          <w:tcPr>
            <w:tcW w:w="9242" w:type="dxa"/>
            <w:gridSpan w:val="2"/>
          </w:tcPr>
          <w:p w14:paraId="2618320F" w14:textId="77777777" w:rsidR="004A50E7" w:rsidRPr="002D1133" w:rsidRDefault="004A50E7" w:rsidP="00A4290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1133">
              <w:rPr>
                <w:rFonts w:ascii="Arial" w:hAnsi="Arial" w:cs="Arial"/>
                <w:sz w:val="24"/>
                <w:szCs w:val="24"/>
              </w:rPr>
              <w:t>Print Name:</w:t>
            </w:r>
          </w:p>
        </w:tc>
      </w:tr>
      <w:tr w:rsidR="004A50E7" w14:paraId="1EAAEE93" w14:textId="77777777" w:rsidTr="004A50E7">
        <w:tc>
          <w:tcPr>
            <w:tcW w:w="5920" w:type="dxa"/>
          </w:tcPr>
          <w:p w14:paraId="3C061B2D" w14:textId="77777777" w:rsidR="004A50E7" w:rsidRPr="002D1133" w:rsidRDefault="004A50E7" w:rsidP="004A50E7">
            <w:pPr>
              <w:autoSpaceDE w:val="0"/>
              <w:autoSpaceDN w:val="0"/>
              <w:adjustRightInd w:val="0"/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  <w:r w:rsidRPr="002D1133">
              <w:rPr>
                <w:rFonts w:ascii="Arial" w:hAnsi="Arial" w:cs="Arial"/>
                <w:sz w:val="24"/>
                <w:szCs w:val="24"/>
              </w:rPr>
              <w:t>Signature:</w:t>
            </w:r>
          </w:p>
        </w:tc>
        <w:tc>
          <w:tcPr>
            <w:tcW w:w="3322" w:type="dxa"/>
          </w:tcPr>
          <w:p w14:paraId="514D5461" w14:textId="77777777" w:rsidR="004A50E7" w:rsidRPr="002D1133" w:rsidRDefault="004A50E7" w:rsidP="004A50E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1133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  <w:tr w:rsidR="004A50E7" w14:paraId="760B1CA4" w14:textId="77777777" w:rsidTr="00964C42">
        <w:tc>
          <w:tcPr>
            <w:tcW w:w="9242" w:type="dxa"/>
            <w:gridSpan w:val="2"/>
          </w:tcPr>
          <w:p w14:paraId="1E8F2F02" w14:textId="77777777" w:rsidR="004A50E7" w:rsidRPr="002D1133" w:rsidRDefault="004A50E7" w:rsidP="004A50E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1133">
              <w:rPr>
                <w:rFonts w:ascii="Arial" w:hAnsi="Arial" w:cs="Arial"/>
                <w:sz w:val="24"/>
                <w:szCs w:val="24"/>
              </w:rPr>
              <w:t>Company Name:</w:t>
            </w:r>
          </w:p>
        </w:tc>
      </w:tr>
      <w:tr w:rsidR="004A50E7" w14:paraId="502822ED" w14:textId="77777777" w:rsidTr="005259BA">
        <w:tc>
          <w:tcPr>
            <w:tcW w:w="9242" w:type="dxa"/>
            <w:gridSpan w:val="2"/>
          </w:tcPr>
          <w:p w14:paraId="2356B345" w14:textId="77777777" w:rsidR="004A50E7" w:rsidRPr="002D1133" w:rsidRDefault="004A50E7" w:rsidP="004A50E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1133">
              <w:rPr>
                <w:rFonts w:ascii="Arial" w:hAnsi="Arial" w:cs="Arial"/>
                <w:sz w:val="24"/>
                <w:szCs w:val="24"/>
              </w:rPr>
              <w:t>Position Held:</w:t>
            </w:r>
          </w:p>
        </w:tc>
      </w:tr>
    </w:tbl>
    <w:p w14:paraId="2ED0B52A" w14:textId="77777777" w:rsidR="002D1133" w:rsidRDefault="004A50E7" w:rsidP="001953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Information Regarding Applications with                             Convictions</w:t>
      </w:r>
      <w:r w:rsidR="002D1133">
        <w:rPr>
          <w:rFonts w:ascii="Arial" w:hAnsi="Arial" w:cs="Arial"/>
          <w:b/>
          <w:sz w:val="28"/>
          <w:szCs w:val="28"/>
        </w:rPr>
        <w:t>, Cautions, Reprimand and Warnings</w:t>
      </w:r>
    </w:p>
    <w:p w14:paraId="17C2E8A6" w14:textId="77777777" w:rsidR="002D1133" w:rsidRDefault="002D1133" w:rsidP="002D1133">
      <w:pPr>
        <w:rPr>
          <w:rFonts w:ascii="Arial" w:hAnsi="Arial" w:cs="Arial"/>
          <w:sz w:val="28"/>
          <w:szCs w:val="28"/>
        </w:rPr>
      </w:pPr>
    </w:p>
    <w:p w14:paraId="2B63DA5C" w14:textId="1B38963C" w:rsidR="002D1133" w:rsidRDefault="002D1133" w:rsidP="002D11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</w:t>
      </w:r>
      <w:r w:rsidR="005A5089">
        <w:rPr>
          <w:rFonts w:ascii="Arial" w:hAnsi="Arial" w:cs="Arial"/>
          <w:color w:val="000000"/>
          <w:sz w:val="24"/>
          <w:szCs w:val="24"/>
        </w:rPr>
        <w:t>Child Employment Service</w:t>
      </w:r>
      <w:r w:rsidRPr="002D1133">
        <w:rPr>
          <w:rFonts w:ascii="Arial" w:hAnsi="Arial" w:cs="Arial"/>
          <w:color w:val="000000"/>
          <w:sz w:val="24"/>
          <w:szCs w:val="24"/>
        </w:rPr>
        <w:t xml:space="preserve"> is working wi</w:t>
      </w:r>
      <w:r>
        <w:rPr>
          <w:rFonts w:ascii="Arial" w:hAnsi="Arial" w:cs="Arial"/>
          <w:color w:val="000000"/>
          <w:sz w:val="24"/>
          <w:szCs w:val="24"/>
        </w:rPr>
        <w:t>th Production Companies</w:t>
      </w:r>
      <w:r w:rsidRPr="002D1133">
        <w:rPr>
          <w:rFonts w:ascii="Arial" w:hAnsi="Arial" w:cs="Arial"/>
          <w:color w:val="000000"/>
          <w:sz w:val="24"/>
          <w:szCs w:val="24"/>
        </w:rPr>
        <w:t xml:space="preserve"> </w:t>
      </w:r>
      <w:r w:rsidR="00EC5BFD">
        <w:rPr>
          <w:rFonts w:ascii="Arial" w:hAnsi="Arial" w:cs="Arial"/>
          <w:color w:val="000000"/>
          <w:sz w:val="24"/>
          <w:szCs w:val="24"/>
        </w:rPr>
        <w:t>within</w:t>
      </w:r>
      <w:r>
        <w:rPr>
          <w:rFonts w:ascii="Arial" w:hAnsi="Arial" w:cs="Arial"/>
          <w:color w:val="000000"/>
          <w:sz w:val="24"/>
          <w:szCs w:val="24"/>
        </w:rPr>
        <w:t xml:space="preserve"> the voluntary sector </w:t>
      </w:r>
      <w:r w:rsidRPr="002D1133">
        <w:rPr>
          <w:rFonts w:ascii="Arial" w:hAnsi="Arial" w:cs="Arial"/>
          <w:color w:val="000000"/>
          <w:sz w:val="24"/>
          <w:szCs w:val="24"/>
        </w:rPr>
        <w:t xml:space="preserve">to achieve a </w:t>
      </w:r>
      <w:r>
        <w:rPr>
          <w:rFonts w:ascii="Arial" w:hAnsi="Arial" w:cs="Arial"/>
          <w:bCs/>
          <w:color w:val="000000"/>
          <w:sz w:val="24"/>
          <w:szCs w:val="24"/>
        </w:rPr>
        <w:t>balanced a</w:t>
      </w:r>
      <w:r w:rsidRPr="002D1133">
        <w:rPr>
          <w:rFonts w:ascii="Arial" w:hAnsi="Arial" w:cs="Arial"/>
          <w:bCs/>
          <w:color w:val="000000"/>
          <w:sz w:val="24"/>
          <w:szCs w:val="24"/>
        </w:rPr>
        <w:t xml:space="preserve">pproach </w:t>
      </w:r>
      <w:r>
        <w:rPr>
          <w:rFonts w:ascii="Arial" w:hAnsi="Arial" w:cs="Arial"/>
          <w:color w:val="000000"/>
          <w:sz w:val="24"/>
          <w:szCs w:val="24"/>
        </w:rPr>
        <w:t xml:space="preserve">regarding chaperone </w:t>
      </w:r>
      <w:r w:rsidRPr="002D1133">
        <w:rPr>
          <w:rFonts w:ascii="Arial" w:hAnsi="Arial" w:cs="Arial"/>
          <w:color w:val="000000"/>
          <w:sz w:val="24"/>
          <w:szCs w:val="24"/>
        </w:rPr>
        <w:t>applications where there is an enhanced D</w:t>
      </w:r>
      <w:r>
        <w:rPr>
          <w:rFonts w:ascii="Arial" w:hAnsi="Arial" w:cs="Arial"/>
          <w:color w:val="000000"/>
          <w:sz w:val="24"/>
          <w:szCs w:val="24"/>
        </w:rPr>
        <w:t xml:space="preserve">isclosure Barring Service (DBS) </w:t>
      </w:r>
      <w:r w:rsidRPr="002D1133">
        <w:rPr>
          <w:rFonts w:ascii="Arial" w:hAnsi="Arial" w:cs="Arial"/>
          <w:color w:val="000000"/>
          <w:sz w:val="24"/>
          <w:szCs w:val="24"/>
        </w:rPr>
        <w:t>check which has i</w:t>
      </w:r>
      <w:r>
        <w:rPr>
          <w:rFonts w:ascii="Arial" w:hAnsi="Arial" w:cs="Arial"/>
          <w:color w:val="000000"/>
          <w:sz w:val="24"/>
          <w:szCs w:val="24"/>
        </w:rPr>
        <w:t>nformation of Police Records of</w:t>
      </w:r>
      <w:r w:rsidR="00A4290E">
        <w:rPr>
          <w:rFonts w:ascii="Arial" w:hAnsi="Arial" w:cs="Arial"/>
          <w:color w:val="000000"/>
          <w:sz w:val="24"/>
          <w:szCs w:val="24"/>
        </w:rPr>
        <w:t xml:space="preserve"> </w:t>
      </w:r>
      <w:r w:rsidRPr="002D1133">
        <w:rPr>
          <w:rFonts w:ascii="Arial" w:hAnsi="Arial" w:cs="Arial"/>
          <w:color w:val="000000"/>
          <w:sz w:val="24"/>
          <w:szCs w:val="24"/>
        </w:rPr>
        <w:t>Convictions, Cautions, Reprimands and Warnings.</w:t>
      </w:r>
    </w:p>
    <w:p w14:paraId="30BCBBC9" w14:textId="77777777" w:rsidR="002D1133" w:rsidRPr="002D1133" w:rsidRDefault="002D1133" w:rsidP="002D11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A02D2A7" w14:textId="18222646" w:rsidR="002D1133" w:rsidRDefault="002D1133" w:rsidP="002D11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1133">
        <w:rPr>
          <w:rFonts w:ascii="Arial" w:hAnsi="Arial" w:cs="Arial"/>
          <w:color w:val="000000"/>
          <w:sz w:val="24"/>
          <w:szCs w:val="24"/>
        </w:rPr>
        <w:t>These checks must be issued by Essex County Council or other r</w:t>
      </w:r>
      <w:r>
        <w:rPr>
          <w:rFonts w:ascii="Arial" w:hAnsi="Arial" w:cs="Arial"/>
          <w:color w:val="000000"/>
          <w:sz w:val="24"/>
          <w:szCs w:val="24"/>
        </w:rPr>
        <w:t xml:space="preserve">ecognised regulatory bodies and </w:t>
      </w:r>
      <w:r w:rsidRPr="002D1133">
        <w:rPr>
          <w:rFonts w:ascii="Arial" w:hAnsi="Arial" w:cs="Arial"/>
          <w:color w:val="000000"/>
          <w:sz w:val="24"/>
          <w:szCs w:val="24"/>
        </w:rPr>
        <w:t xml:space="preserve">must have been undertaken prior to applications with appropriate </w:t>
      </w:r>
      <w:r>
        <w:rPr>
          <w:rFonts w:ascii="Arial" w:hAnsi="Arial" w:cs="Arial"/>
          <w:color w:val="000000"/>
          <w:sz w:val="24"/>
          <w:szCs w:val="24"/>
        </w:rPr>
        <w:t xml:space="preserve">safeguards to ensure that these </w:t>
      </w:r>
      <w:r w:rsidRPr="002D1133">
        <w:rPr>
          <w:rFonts w:ascii="Arial" w:hAnsi="Arial" w:cs="Arial"/>
          <w:color w:val="000000"/>
          <w:sz w:val="24"/>
          <w:szCs w:val="24"/>
        </w:rPr>
        <w:t>cannot be used fraudulently. All government guidelines, laws and statutes will</w:t>
      </w:r>
      <w:r>
        <w:rPr>
          <w:rFonts w:ascii="Arial" w:hAnsi="Arial" w:cs="Arial"/>
          <w:color w:val="000000"/>
          <w:sz w:val="24"/>
          <w:szCs w:val="24"/>
        </w:rPr>
        <w:t xml:space="preserve"> be followed. </w:t>
      </w:r>
      <w:r w:rsidRPr="002D1133">
        <w:rPr>
          <w:rFonts w:ascii="Arial" w:hAnsi="Arial" w:cs="Arial"/>
          <w:color w:val="000000"/>
          <w:sz w:val="24"/>
          <w:szCs w:val="24"/>
        </w:rPr>
        <w:t xml:space="preserve">The form above must be </w:t>
      </w:r>
      <w:proofErr w:type="gramStart"/>
      <w:r w:rsidRPr="002D1133">
        <w:rPr>
          <w:rFonts w:ascii="Arial" w:hAnsi="Arial" w:cs="Arial"/>
          <w:color w:val="000000"/>
          <w:sz w:val="24"/>
          <w:szCs w:val="24"/>
        </w:rPr>
        <w:t>completed</w:t>
      </w:r>
      <w:proofErr w:type="gramEnd"/>
      <w:r w:rsidRPr="002D1133">
        <w:rPr>
          <w:rFonts w:ascii="Arial" w:hAnsi="Arial" w:cs="Arial"/>
          <w:color w:val="000000"/>
          <w:sz w:val="24"/>
          <w:szCs w:val="24"/>
        </w:rPr>
        <w:t xml:space="preserve"> and the declarations </w:t>
      </w:r>
      <w:r>
        <w:rPr>
          <w:rFonts w:ascii="Arial" w:hAnsi="Arial" w:cs="Arial"/>
          <w:color w:val="000000"/>
          <w:sz w:val="24"/>
          <w:szCs w:val="24"/>
        </w:rPr>
        <w:t>must be duly signed by the</w:t>
      </w:r>
      <w:r w:rsidRPr="002D1133">
        <w:rPr>
          <w:rFonts w:ascii="Arial" w:hAnsi="Arial" w:cs="Arial"/>
          <w:color w:val="000000"/>
          <w:sz w:val="24"/>
          <w:szCs w:val="24"/>
        </w:rPr>
        <w:t xml:space="preserve"> Manager </w:t>
      </w:r>
      <w:r>
        <w:rPr>
          <w:rFonts w:ascii="Arial" w:hAnsi="Arial" w:cs="Arial"/>
          <w:color w:val="000000"/>
          <w:sz w:val="24"/>
          <w:szCs w:val="24"/>
        </w:rPr>
        <w:t>of the Company carrying out the DBS checks</w:t>
      </w:r>
      <w:r w:rsidR="008F10FB">
        <w:rPr>
          <w:rFonts w:ascii="Arial" w:hAnsi="Arial" w:cs="Arial"/>
          <w:color w:val="000000"/>
          <w:sz w:val="24"/>
          <w:szCs w:val="24"/>
        </w:rPr>
        <w:t>.</w:t>
      </w:r>
    </w:p>
    <w:p w14:paraId="595838F8" w14:textId="77777777" w:rsidR="002D1133" w:rsidRPr="002D1133" w:rsidRDefault="002D1133" w:rsidP="002D11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88E55F1" w14:textId="77777777" w:rsidR="002D1133" w:rsidRDefault="002D1133" w:rsidP="002D1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1133">
        <w:rPr>
          <w:rFonts w:ascii="Arial" w:hAnsi="Arial" w:cs="Arial"/>
          <w:color w:val="000000"/>
          <w:sz w:val="24"/>
          <w:szCs w:val="24"/>
        </w:rPr>
        <w:t xml:space="preserve">The applicant is to be encouraged to send any further information that </w:t>
      </w:r>
      <w:r w:rsidRPr="00C57929">
        <w:rPr>
          <w:rFonts w:ascii="Arial" w:hAnsi="Arial" w:cs="Arial"/>
          <w:bCs/>
          <w:color w:val="000000"/>
          <w:sz w:val="24"/>
          <w:szCs w:val="24"/>
        </w:rPr>
        <w:t>they</w:t>
      </w:r>
      <w:r w:rsidRPr="002D113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feel may assist regarding </w:t>
      </w:r>
      <w:r w:rsidRPr="002D1133">
        <w:rPr>
          <w:rFonts w:ascii="Arial" w:hAnsi="Arial" w:cs="Arial"/>
          <w:color w:val="000000"/>
          <w:sz w:val="24"/>
          <w:szCs w:val="24"/>
        </w:rPr>
        <w:t>the disclosure result, this to be sent along with</w:t>
      </w:r>
      <w:r>
        <w:rPr>
          <w:rFonts w:ascii="Arial" w:hAnsi="Arial" w:cs="Arial"/>
          <w:color w:val="000000"/>
          <w:sz w:val="24"/>
          <w:szCs w:val="24"/>
        </w:rPr>
        <w:t xml:space="preserve"> your supporting statement. </w:t>
      </w:r>
      <w:r w:rsidRPr="002D1133">
        <w:rPr>
          <w:rFonts w:ascii="Arial" w:hAnsi="Arial" w:cs="Arial"/>
          <w:color w:val="000000"/>
          <w:sz w:val="24"/>
          <w:szCs w:val="24"/>
        </w:rPr>
        <w:t>The completed form and signed declaration together with a full c</w:t>
      </w:r>
      <w:r w:rsidR="00C57929">
        <w:rPr>
          <w:rFonts w:ascii="Arial" w:hAnsi="Arial" w:cs="Arial"/>
          <w:color w:val="000000"/>
          <w:sz w:val="24"/>
          <w:szCs w:val="24"/>
        </w:rPr>
        <w:t xml:space="preserve">opy of the Disclosure check and </w:t>
      </w:r>
      <w:r w:rsidRPr="002D1133">
        <w:rPr>
          <w:rFonts w:ascii="Arial" w:hAnsi="Arial" w:cs="Arial"/>
          <w:color w:val="000000"/>
          <w:sz w:val="24"/>
          <w:szCs w:val="24"/>
        </w:rPr>
        <w:t>supporting information will be passed to the Safeguarding decis</w:t>
      </w:r>
      <w:r w:rsidR="00C57929">
        <w:rPr>
          <w:rFonts w:ascii="Arial" w:hAnsi="Arial" w:cs="Arial"/>
          <w:color w:val="000000"/>
          <w:sz w:val="24"/>
          <w:szCs w:val="24"/>
        </w:rPr>
        <w:t xml:space="preserve">ion makers for approval – their </w:t>
      </w:r>
      <w:r w:rsidRPr="002D1133">
        <w:rPr>
          <w:rFonts w:ascii="Arial" w:hAnsi="Arial" w:cs="Arial"/>
          <w:color w:val="000000"/>
          <w:sz w:val="24"/>
          <w:szCs w:val="24"/>
        </w:rPr>
        <w:t>decision is final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83BBD7" w14:textId="77777777" w:rsidR="00C57929" w:rsidRPr="00C57929" w:rsidRDefault="00C57929" w:rsidP="002D11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3CA1747" w14:textId="686F0C71" w:rsidR="002D1133" w:rsidRPr="00F94944" w:rsidRDefault="002D1133" w:rsidP="00C579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94944">
        <w:rPr>
          <w:rFonts w:ascii="Arial" w:hAnsi="Arial" w:cs="Arial"/>
          <w:bCs/>
          <w:sz w:val="24"/>
          <w:szCs w:val="24"/>
        </w:rPr>
        <w:t xml:space="preserve">We stress </w:t>
      </w:r>
      <w:r w:rsidR="00C57929" w:rsidRPr="00F94944">
        <w:rPr>
          <w:rFonts w:ascii="Arial" w:hAnsi="Arial" w:cs="Arial"/>
          <w:bCs/>
          <w:sz w:val="24"/>
          <w:szCs w:val="24"/>
        </w:rPr>
        <w:t>that the Child Employment Service</w:t>
      </w:r>
      <w:r w:rsidRPr="00F94944">
        <w:rPr>
          <w:rFonts w:ascii="Arial" w:hAnsi="Arial" w:cs="Arial"/>
          <w:bCs/>
          <w:sz w:val="24"/>
          <w:szCs w:val="24"/>
        </w:rPr>
        <w:t xml:space="preserve"> reserve the right to refuse </w:t>
      </w:r>
      <w:r w:rsidR="00C57929" w:rsidRPr="00F94944">
        <w:rPr>
          <w:rFonts w:ascii="Arial" w:hAnsi="Arial" w:cs="Arial"/>
          <w:bCs/>
          <w:sz w:val="24"/>
          <w:szCs w:val="24"/>
        </w:rPr>
        <w:t xml:space="preserve">to issue a chaperone licence if it is </w:t>
      </w:r>
      <w:r w:rsidRPr="00F94944">
        <w:rPr>
          <w:rFonts w:ascii="Arial" w:hAnsi="Arial" w:cs="Arial"/>
          <w:bCs/>
          <w:sz w:val="24"/>
          <w:szCs w:val="24"/>
        </w:rPr>
        <w:t xml:space="preserve">considered that </w:t>
      </w:r>
      <w:r w:rsidR="00C57929" w:rsidRPr="00F94944">
        <w:rPr>
          <w:rFonts w:ascii="Arial" w:hAnsi="Arial" w:cs="Arial"/>
          <w:bCs/>
          <w:sz w:val="24"/>
          <w:szCs w:val="24"/>
        </w:rPr>
        <w:t xml:space="preserve">there is a safeguarding </w:t>
      </w:r>
      <w:r w:rsidRPr="00F94944">
        <w:rPr>
          <w:rFonts w:ascii="Arial" w:hAnsi="Arial" w:cs="Arial"/>
          <w:bCs/>
          <w:sz w:val="24"/>
          <w:szCs w:val="24"/>
        </w:rPr>
        <w:t>risk.</w:t>
      </w:r>
    </w:p>
    <w:p w14:paraId="4AEBAF1F" w14:textId="77777777" w:rsidR="00C57929" w:rsidRPr="00C57929" w:rsidRDefault="00C57929" w:rsidP="00C579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EAA182B" w14:textId="71231AC7" w:rsidR="00C57929" w:rsidRDefault="002D1133" w:rsidP="008F1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57929">
        <w:rPr>
          <w:rFonts w:ascii="Arial" w:hAnsi="Arial" w:cs="Arial"/>
          <w:color w:val="000000"/>
          <w:sz w:val="24"/>
          <w:szCs w:val="24"/>
        </w:rPr>
        <w:t>If you have any queries about portability, pl</w:t>
      </w:r>
      <w:r w:rsidR="008F10FB">
        <w:rPr>
          <w:rFonts w:ascii="Arial" w:hAnsi="Arial" w:cs="Arial"/>
          <w:color w:val="000000"/>
          <w:sz w:val="24"/>
          <w:szCs w:val="24"/>
        </w:rPr>
        <w:t>ease do not hesitate to contact t</w:t>
      </w:r>
      <w:r w:rsidR="00C57929">
        <w:rPr>
          <w:rFonts w:ascii="Arial" w:hAnsi="Arial" w:cs="Arial"/>
          <w:color w:val="000000"/>
          <w:sz w:val="24"/>
          <w:szCs w:val="24"/>
        </w:rPr>
        <w:t>he Child Employment Service via</w:t>
      </w:r>
    </w:p>
    <w:p w14:paraId="6E6E16A4" w14:textId="77777777" w:rsidR="008F10FB" w:rsidRDefault="008F10FB" w:rsidP="008F1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067766F" w14:textId="77777777" w:rsidR="00C57929" w:rsidRDefault="00C57929" w:rsidP="002D113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Tel: 0333013</w:t>
      </w:r>
      <w:r w:rsidR="00C24466">
        <w:rPr>
          <w:rFonts w:ascii="Arial" w:hAnsi="Arial" w:cs="Arial"/>
          <w:color w:val="000000"/>
          <w:sz w:val="24"/>
          <w:szCs w:val="24"/>
        </w:rPr>
        <w:t>8967</w:t>
      </w:r>
    </w:p>
    <w:p w14:paraId="6C3746AE" w14:textId="77777777" w:rsidR="00C57929" w:rsidRDefault="00C57929" w:rsidP="002D113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Email: </w:t>
      </w:r>
      <w:hyperlink r:id="rId7" w:history="1">
        <w:r w:rsidRPr="00474E04">
          <w:rPr>
            <w:rStyle w:val="Hyperlink"/>
            <w:rFonts w:ascii="Arial" w:hAnsi="Arial" w:cs="Arial"/>
            <w:sz w:val="24"/>
            <w:szCs w:val="24"/>
          </w:rPr>
          <w:t>child.employment@essex.gov.uk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  </w:t>
      </w:r>
    </w:p>
    <w:p w14:paraId="77A3148A" w14:textId="77777777" w:rsidR="00F94944" w:rsidRDefault="00F94944" w:rsidP="002D1133">
      <w:pPr>
        <w:rPr>
          <w:rFonts w:ascii="Arial" w:hAnsi="Arial" w:cs="Arial"/>
          <w:color w:val="000000"/>
          <w:sz w:val="24"/>
          <w:szCs w:val="24"/>
        </w:rPr>
      </w:pPr>
    </w:p>
    <w:p w14:paraId="3696E363" w14:textId="77777777" w:rsidR="00F94944" w:rsidRDefault="00F94944" w:rsidP="002D1133">
      <w:pPr>
        <w:rPr>
          <w:rFonts w:ascii="Arial" w:hAnsi="Arial" w:cs="Arial"/>
          <w:color w:val="000000"/>
          <w:sz w:val="24"/>
          <w:szCs w:val="24"/>
        </w:rPr>
      </w:pPr>
    </w:p>
    <w:p w14:paraId="2E3DEA47" w14:textId="77777777" w:rsidR="00F94944" w:rsidRDefault="00F94944" w:rsidP="002D1133">
      <w:pPr>
        <w:rPr>
          <w:rFonts w:ascii="Arial" w:hAnsi="Arial" w:cs="Arial"/>
          <w:color w:val="000000"/>
          <w:sz w:val="24"/>
          <w:szCs w:val="24"/>
        </w:rPr>
      </w:pPr>
    </w:p>
    <w:p w14:paraId="1F9F708F" w14:textId="77777777" w:rsidR="004A50E7" w:rsidRPr="00C57929" w:rsidRDefault="004A50E7" w:rsidP="002D1133">
      <w:pPr>
        <w:rPr>
          <w:rFonts w:ascii="Arial" w:hAnsi="Arial" w:cs="Arial"/>
          <w:sz w:val="24"/>
          <w:szCs w:val="24"/>
        </w:rPr>
      </w:pPr>
    </w:p>
    <w:sectPr w:rsidR="004A50E7" w:rsidRPr="00C57929" w:rsidSect="004A50E7">
      <w:footerReference w:type="default" r:id="rId8"/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369EF" w14:textId="77777777" w:rsidR="003035EC" w:rsidRDefault="003035EC" w:rsidP="003035EC">
      <w:pPr>
        <w:spacing w:after="0" w:line="240" w:lineRule="auto"/>
      </w:pPr>
      <w:r>
        <w:separator/>
      </w:r>
    </w:p>
  </w:endnote>
  <w:endnote w:type="continuationSeparator" w:id="0">
    <w:p w14:paraId="5AB70F80" w14:textId="77777777" w:rsidR="003035EC" w:rsidRDefault="003035EC" w:rsidP="0030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1BF28" w14:textId="513D2B1E" w:rsidR="003035EC" w:rsidRPr="003035EC" w:rsidRDefault="003035EC">
    <w:pPr>
      <w:pStyle w:val="Footer"/>
      <w:rPr>
        <w:rFonts w:ascii="Arial" w:hAnsi="Arial" w:cs="Arial"/>
        <w:b/>
        <w:sz w:val="24"/>
        <w:szCs w:val="24"/>
      </w:rPr>
    </w:pPr>
    <w:r w:rsidRPr="003035EC">
      <w:rPr>
        <w:rFonts w:ascii="Arial" w:hAnsi="Arial" w:cs="Arial"/>
        <w:b/>
        <w:sz w:val="24"/>
        <w:szCs w:val="24"/>
      </w:rPr>
      <w:t>J</w:t>
    </w:r>
    <w:r w:rsidR="00AA4F4C">
      <w:rPr>
        <w:rFonts w:ascii="Arial" w:hAnsi="Arial" w:cs="Arial"/>
        <w:b/>
        <w:sz w:val="24"/>
        <w:szCs w:val="24"/>
      </w:rPr>
      <w:t>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D7CEE" w14:textId="77777777" w:rsidR="003035EC" w:rsidRDefault="003035EC" w:rsidP="003035EC">
      <w:pPr>
        <w:spacing w:after="0" w:line="240" w:lineRule="auto"/>
      </w:pPr>
      <w:r>
        <w:separator/>
      </w:r>
    </w:p>
  </w:footnote>
  <w:footnote w:type="continuationSeparator" w:id="0">
    <w:p w14:paraId="575805B6" w14:textId="77777777" w:rsidR="003035EC" w:rsidRDefault="003035EC" w:rsidP="00303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C2479"/>
    <w:multiLevelType w:val="hybridMultilevel"/>
    <w:tmpl w:val="22047828"/>
    <w:lvl w:ilvl="0" w:tplc="89D8A8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761FC"/>
    <w:multiLevelType w:val="hybridMultilevel"/>
    <w:tmpl w:val="8B524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9624B"/>
    <w:multiLevelType w:val="hybridMultilevel"/>
    <w:tmpl w:val="247C1FC2"/>
    <w:lvl w:ilvl="0" w:tplc="F4B6A0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394496">
    <w:abstractNumId w:val="0"/>
  </w:num>
  <w:num w:numId="2" w16cid:durableId="1095370872">
    <w:abstractNumId w:val="2"/>
  </w:num>
  <w:num w:numId="3" w16cid:durableId="1802651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C4"/>
    <w:rsid w:val="00004528"/>
    <w:rsid w:val="00071B5C"/>
    <w:rsid w:val="00195355"/>
    <w:rsid w:val="002D1133"/>
    <w:rsid w:val="003035EC"/>
    <w:rsid w:val="0035616C"/>
    <w:rsid w:val="0037251A"/>
    <w:rsid w:val="003D3585"/>
    <w:rsid w:val="004A50E7"/>
    <w:rsid w:val="004D5C16"/>
    <w:rsid w:val="00547055"/>
    <w:rsid w:val="005977F1"/>
    <w:rsid w:val="005A5089"/>
    <w:rsid w:val="006041F0"/>
    <w:rsid w:val="00661499"/>
    <w:rsid w:val="00722BEF"/>
    <w:rsid w:val="008371B1"/>
    <w:rsid w:val="008517C4"/>
    <w:rsid w:val="008625F9"/>
    <w:rsid w:val="008E3E03"/>
    <w:rsid w:val="008F10FB"/>
    <w:rsid w:val="00931702"/>
    <w:rsid w:val="00A4290E"/>
    <w:rsid w:val="00A71C48"/>
    <w:rsid w:val="00AA4F4C"/>
    <w:rsid w:val="00C24466"/>
    <w:rsid w:val="00C57929"/>
    <w:rsid w:val="00C947EA"/>
    <w:rsid w:val="00D52D85"/>
    <w:rsid w:val="00D9320C"/>
    <w:rsid w:val="00DD07FF"/>
    <w:rsid w:val="00E51CE6"/>
    <w:rsid w:val="00EC5BFD"/>
    <w:rsid w:val="00EF4846"/>
    <w:rsid w:val="00F9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7B8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7C4"/>
    <w:pPr>
      <w:ind w:left="720"/>
      <w:contextualSpacing/>
    </w:pPr>
  </w:style>
  <w:style w:type="table" w:styleId="TableGrid">
    <w:name w:val="Table Grid"/>
    <w:basedOn w:val="TableNormal"/>
    <w:uiPriority w:val="59"/>
    <w:rsid w:val="00661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113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3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5EC"/>
  </w:style>
  <w:style w:type="paragraph" w:styleId="Footer">
    <w:name w:val="footer"/>
    <w:basedOn w:val="Normal"/>
    <w:link w:val="FooterChar"/>
    <w:uiPriority w:val="99"/>
    <w:unhideWhenUsed/>
    <w:rsid w:val="00303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ild.employment@essex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2025-02-05T11:16:00Z</dcterms:created>
  <dcterms:modified xsi:type="dcterms:W3CDTF">2025-02-05T11:16:00Z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2025-02-05T11:16:30Z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c9128475-45df-46a8-9981-525ea045749a</vt:lpwstr>
  </property>
  <property fmtid="{D5CDD505-2E9C-101B-9397-08002B2CF9AE}" pid="8" name="MSIP_Label_39d8be9e-c8d9-4b9c-bd40-2c27cc7ea2e6_ContentBits">
    <vt:lpwstr>0</vt:lpwstr>
  </property>
</Properties>
</file>